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DFF8" w14:textId="56920BB9" w:rsidR="000511B6" w:rsidRPr="00A56D74" w:rsidRDefault="00202A99" w:rsidP="00CF703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ВЭБ.РФ, </w:t>
      </w:r>
      <w:r w:rsidR="00C346B5">
        <w:rPr>
          <w:b/>
          <w:color w:val="000000"/>
          <w:sz w:val="28"/>
          <w:szCs w:val="28"/>
        </w:rPr>
        <w:t xml:space="preserve">ПАО </w:t>
      </w:r>
      <w:r w:rsidR="00A56D74" w:rsidRPr="00A56D74">
        <w:rPr>
          <w:b/>
          <w:color w:val="000000"/>
          <w:sz w:val="28"/>
          <w:szCs w:val="28"/>
        </w:rPr>
        <w:t>Сбербанк</w:t>
      </w:r>
      <w:r>
        <w:rPr>
          <w:b/>
          <w:color w:val="000000"/>
          <w:sz w:val="28"/>
          <w:szCs w:val="28"/>
        </w:rPr>
        <w:t xml:space="preserve"> и АО </w:t>
      </w:r>
      <w:r w:rsidR="00BD3F9D">
        <w:rPr>
          <w:b/>
          <w:color w:val="000000"/>
          <w:sz w:val="28"/>
          <w:szCs w:val="28"/>
        </w:rPr>
        <w:t>«ГЕНБАНК»</w:t>
      </w:r>
      <w:r w:rsidR="00A56D74" w:rsidRPr="00A56D74">
        <w:rPr>
          <w:b/>
          <w:color w:val="000000"/>
          <w:sz w:val="28"/>
          <w:szCs w:val="28"/>
        </w:rPr>
        <w:t xml:space="preserve"> предоставят крымским инвесторам кредиты на льготных условиях </w:t>
      </w:r>
    </w:p>
    <w:p w14:paraId="4FD0F71F" w14:textId="77777777" w:rsidR="00CF7038" w:rsidRPr="00CF7038" w:rsidRDefault="00CF7038" w:rsidP="00CF7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1EA54BC9" w14:textId="3C3032BD" w:rsidR="00450CCB" w:rsidRDefault="00450CCB" w:rsidP="00965DA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Минстрой России расширил перечень уполномоченных </w:t>
      </w:r>
      <w:r w:rsidR="001D77F5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 </w:t>
      </w:r>
      <w:r w:rsidR="007601D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программе льготного кредитования участников свободной экономической зоны на территориях Республики Крым и г. Севастополя</w:t>
      </w:r>
      <w:r w:rsidR="007601D8">
        <w:rPr>
          <w:color w:val="000000"/>
          <w:sz w:val="28"/>
          <w:szCs w:val="28"/>
        </w:rPr>
        <w:t>, заключив соглашения</w:t>
      </w:r>
      <w:r>
        <w:rPr>
          <w:color w:val="000000"/>
          <w:sz w:val="28"/>
          <w:szCs w:val="28"/>
        </w:rPr>
        <w:t xml:space="preserve"> с ВЭБ.РФ, </w:t>
      </w:r>
      <w:r w:rsidR="00F42443">
        <w:rPr>
          <w:color w:val="000000"/>
          <w:sz w:val="28"/>
          <w:szCs w:val="28"/>
        </w:rPr>
        <w:t xml:space="preserve">ПАО </w:t>
      </w:r>
      <w:r w:rsidR="00F42443" w:rsidRPr="00D02C79">
        <w:rPr>
          <w:color w:val="000000"/>
          <w:sz w:val="28"/>
          <w:szCs w:val="28"/>
        </w:rPr>
        <w:t>Сбербанк</w:t>
      </w:r>
      <w:r>
        <w:rPr>
          <w:color w:val="000000"/>
          <w:sz w:val="28"/>
          <w:szCs w:val="28"/>
        </w:rPr>
        <w:t xml:space="preserve"> и АО </w:t>
      </w:r>
      <w:r w:rsidR="00F42443">
        <w:rPr>
          <w:color w:val="000000"/>
          <w:sz w:val="28"/>
          <w:szCs w:val="28"/>
        </w:rPr>
        <w:t>«ГЕНБАНК»</w:t>
      </w:r>
      <w:r>
        <w:rPr>
          <w:color w:val="000000"/>
          <w:sz w:val="28"/>
          <w:szCs w:val="28"/>
        </w:rPr>
        <w:t>.</w:t>
      </w:r>
    </w:p>
    <w:p w14:paraId="46592A99" w14:textId="6E2AB501" w:rsidR="000511B6" w:rsidRPr="00F81A52" w:rsidRDefault="00450CCB" w:rsidP="0041616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02C79">
        <w:rPr>
          <w:color w:val="000000"/>
          <w:sz w:val="28"/>
          <w:szCs w:val="28"/>
        </w:rPr>
        <w:t xml:space="preserve">Теперь заемщик может обратиться за кредитом в любой из </w:t>
      </w:r>
      <w:r w:rsidR="00B47CF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 уполномоченных</w:t>
      </w:r>
      <w:r w:rsidRPr="00D02C79">
        <w:rPr>
          <w:color w:val="000000"/>
          <w:sz w:val="28"/>
          <w:szCs w:val="28"/>
        </w:rPr>
        <w:t xml:space="preserve"> </w:t>
      </w:r>
      <w:r w:rsidR="001D77F5">
        <w:rPr>
          <w:color w:val="000000"/>
          <w:sz w:val="28"/>
          <w:szCs w:val="28"/>
        </w:rPr>
        <w:t>организаций</w:t>
      </w:r>
      <w:r w:rsidRPr="00D02C79">
        <w:rPr>
          <w:color w:val="000000"/>
          <w:sz w:val="28"/>
          <w:szCs w:val="28"/>
        </w:rPr>
        <w:t xml:space="preserve">: </w:t>
      </w:r>
      <w:r w:rsidR="00F42443" w:rsidRPr="00BC6B59">
        <w:rPr>
          <w:color w:val="000000"/>
          <w:sz w:val="28"/>
          <w:szCs w:val="28"/>
        </w:rPr>
        <w:t>ПAO «Промсвязьбанк</w:t>
      </w:r>
      <w:r w:rsidR="00F42443">
        <w:rPr>
          <w:color w:val="000000"/>
          <w:sz w:val="28"/>
          <w:szCs w:val="28"/>
        </w:rPr>
        <w:t>»</w:t>
      </w:r>
      <w:r w:rsidR="00F42443" w:rsidRPr="00F5143C">
        <w:rPr>
          <w:color w:val="000000"/>
          <w:sz w:val="28"/>
          <w:szCs w:val="28"/>
        </w:rPr>
        <w:t>, АО «АБ «Россия», Банк</w:t>
      </w:r>
      <w:r w:rsidR="00F42443" w:rsidRPr="00D02C79">
        <w:rPr>
          <w:color w:val="000000"/>
          <w:sz w:val="28"/>
          <w:szCs w:val="28"/>
        </w:rPr>
        <w:t xml:space="preserve"> ВТБ</w:t>
      </w:r>
      <w:r w:rsidR="00F42443">
        <w:rPr>
          <w:color w:val="000000"/>
          <w:sz w:val="28"/>
          <w:szCs w:val="28"/>
        </w:rPr>
        <w:t xml:space="preserve"> (ПАО)</w:t>
      </w:r>
      <w:r w:rsidR="00F42443" w:rsidRPr="00D02C79">
        <w:rPr>
          <w:color w:val="000000"/>
          <w:sz w:val="28"/>
          <w:szCs w:val="28"/>
        </w:rPr>
        <w:t>, РНКБ Банк</w:t>
      </w:r>
      <w:r w:rsidR="00F42443">
        <w:rPr>
          <w:color w:val="000000"/>
          <w:sz w:val="28"/>
          <w:szCs w:val="28"/>
        </w:rPr>
        <w:t xml:space="preserve"> (ПАО)</w:t>
      </w:r>
      <w:r w:rsidR="00F42443" w:rsidRPr="00D02C79">
        <w:rPr>
          <w:color w:val="000000"/>
          <w:sz w:val="28"/>
          <w:szCs w:val="28"/>
        </w:rPr>
        <w:t xml:space="preserve">, АО </w:t>
      </w:r>
      <w:r w:rsidR="00F42443">
        <w:rPr>
          <w:color w:val="000000"/>
          <w:sz w:val="28"/>
          <w:szCs w:val="28"/>
        </w:rPr>
        <w:t>«ГЕНБАНК»</w:t>
      </w:r>
      <w:r w:rsidR="00F42443" w:rsidRPr="00D02C79">
        <w:rPr>
          <w:color w:val="000000"/>
          <w:sz w:val="28"/>
          <w:szCs w:val="28"/>
        </w:rPr>
        <w:t xml:space="preserve">, </w:t>
      </w:r>
      <w:r w:rsidR="00F42443">
        <w:rPr>
          <w:color w:val="000000"/>
          <w:sz w:val="28"/>
          <w:szCs w:val="28"/>
        </w:rPr>
        <w:t xml:space="preserve">ПАО </w:t>
      </w:r>
      <w:r w:rsidR="00F42443" w:rsidRPr="00D02C79">
        <w:rPr>
          <w:color w:val="000000"/>
          <w:sz w:val="28"/>
          <w:szCs w:val="28"/>
        </w:rPr>
        <w:t xml:space="preserve">Сбербанк, </w:t>
      </w:r>
      <w:r w:rsidR="00F42443">
        <w:rPr>
          <w:bCs/>
          <w:sz w:val="28"/>
          <w:szCs w:val="28"/>
        </w:rPr>
        <w:t>ВЭБ.РФ</w:t>
      </w:r>
      <w:r w:rsidR="00F424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65C3FB7B" w14:textId="1086CE88" w:rsidR="00D02C79" w:rsidRDefault="00450CCB" w:rsidP="00F424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изменения позволят </w:t>
      </w:r>
      <w:r w:rsidR="00416167">
        <w:rPr>
          <w:color w:val="000000"/>
          <w:sz w:val="28"/>
          <w:szCs w:val="28"/>
        </w:rPr>
        <w:t>расширить</w:t>
      </w:r>
      <w:r>
        <w:rPr>
          <w:color w:val="000000"/>
          <w:sz w:val="28"/>
          <w:szCs w:val="28"/>
        </w:rPr>
        <w:t xml:space="preserve"> доступ</w:t>
      </w:r>
      <w:r w:rsidR="001564E9" w:rsidRPr="006F34D5">
        <w:rPr>
          <w:color w:val="000000"/>
          <w:sz w:val="28"/>
          <w:szCs w:val="28"/>
        </w:rPr>
        <w:t xml:space="preserve"> </w:t>
      </w:r>
      <w:r w:rsidR="00706EAD">
        <w:rPr>
          <w:color w:val="000000"/>
          <w:sz w:val="28"/>
          <w:szCs w:val="28"/>
        </w:rPr>
        <w:t>субъектов предпринимательской деятельности</w:t>
      </w:r>
      <w:r w:rsidR="00C868B2" w:rsidRPr="006F34D5">
        <w:rPr>
          <w:color w:val="000000"/>
          <w:sz w:val="28"/>
          <w:szCs w:val="28"/>
        </w:rPr>
        <w:t xml:space="preserve"> </w:t>
      </w:r>
      <w:r w:rsidR="001564E9" w:rsidRPr="006F34D5">
        <w:rPr>
          <w:color w:val="000000"/>
          <w:sz w:val="28"/>
          <w:szCs w:val="28"/>
        </w:rPr>
        <w:t>к финансированию</w:t>
      </w:r>
      <w:r w:rsidR="00C868B2">
        <w:rPr>
          <w:color w:val="000000"/>
          <w:sz w:val="28"/>
          <w:szCs w:val="28"/>
        </w:rPr>
        <w:t xml:space="preserve"> </w:t>
      </w:r>
      <w:r w:rsidR="001564E9" w:rsidRPr="006F34D5">
        <w:rPr>
          <w:color w:val="000000"/>
          <w:sz w:val="28"/>
          <w:szCs w:val="28"/>
        </w:rPr>
        <w:t xml:space="preserve">при реализации </w:t>
      </w:r>
      <w:r w:rsidR="00C868B2">
        <w:rPr>
          <w:color w:val="000000"/>
          <w:sz w:val="28"/>
          <w:szCs w:val="28"/>
        </w:rPr>
        <w:t xml:space="preserve">инвестиционных </w:t>
      </w:r>
      <w:r w:rsidR="001564E9" w:rsidRPr="006F34D5">
        <w:rPr>
          <w:color w:val="000000"/>
          <w:sz w:val="28"/>
          <w:szCs w:val="28"/>
        </w:rPr>
        <w:t>проектов в приоритетных отраслях</w:t>
      </w:r>
      <w:r w:rsidR="006F34D5">
        <w:rPr>
          <w:color w:val="000000"/>
          <w:sz w:val="28"/>
          <w:szCs w:val="28"/>
        </w:rPr>
        <w:t xml:space="preserve"> экономики</w:t>
      </w:r>
      <w:r w:rsidR="00FE5881" w:rsidRPr="006F34D5">
        <w:rPr>
          <w:color w:val="000000"/>
          <w:sz w:val="28"/>
          <w:szCs w:val="28"/>
        </w:rPr>
        <w:t xml:space="preserve"> </w:t>
      </w:r>
      <w:r w:rsidR="001F359F" w:rsidRPr="006F34D5">
        <w:rPr>
          <w:color w:val="000000"/>
          <w:sz w:val="28"/>
          <w:szCs w:val="28"/>
        </w:rPr>
        <w:t>Крымского полуострова</w:t>
      </w:r>
      <w:r w:rsidR="00FE5881" w:rsidRPr="006F34D5">
        <w:rPr>
          <w:color w:val="000000"/>
          <w:sz w:val="28"/>
          <w:szCs w:val="28"/>
        </w:rPr>
        <w:t xml:space="preserve"> </w:t>
      </w:r>
      <w:r w:rsidR="006F34D5" w:rsidRPr="006F34D5">
        <w:rPr>
          <w:color w:val="000000"/>
          <w:sz w:val="28"/>
          <w:szCs w:val="28"/>
        </w:rPr>
        <w:t xml:space="preserve">(согласно </w:t>
      </w:r>
      <w:r w:rsidR="001564E9" w:rsidRPr="006F34D5">
        <w:rPr>
          <w:color w:val="000000"/>
          <w:sz w:val="28"/>
          <w:szCs w:val="28"/>
        </w:rPr>
        <w:t>постановлени</w:t>
      </w:r>
      <w:r w:rsidR="006F34D5" w:rsidRPr="006F34D5">
        <w:rPr>
          <w:color w:val="000000"/>
          <w:sz w:val="28"/>
          <w:szCs w:val="28"/>
        </w:rPr>
        <w:t>ю</w:t>
      </w:r>
      <w:r w:rsidR="001564E9" w:rsidRPr="006F34D5">
        <w:rPr>
          <w:color w:val="000000"/>
          <w:sz w:val="28"/>
          <w:szCs w:val="28"/>
        </w:rPr>
        <w:t xml:space="preserve"> Правительства РФ </w:t>
      </w:r>
      <w:r w:rsidR="00F42443">
        <w:rPr>
          <w:color w:val="000000"/>
          <w:sz w:val="28"/>
          <w:szCs w:val="28"/>
        </w:rPr>
        <w:t>от 07</w:t>
      </w:r>
      <w:r w:rsidR="00215FD2">
        <w:rPr>
          <w:color w:val="000000"/>
          <w:sz w:val="28"/>
          <w:szCs w:val="28"/>
        </w:rPr>
        <w:t xml:space="preserve"> декабря </w:t>
      </w:r>
      <w:r w:rsidR="00215FD2">
        <w:rPr>
          <w:color w:val="000000"/>
          <w:sz w:val="28"/>
          <w:szCs w:val="28"/>
        </w:rPr>
        <w:br/>
      </w:r>
      <w:r w:rsidR="00F42443">
        <w:rPr>
          <w:color w:val="000000"/>
          <w:sz w:val="28"/>
          <w:szCs w:val="28"/>
        </w:rPr>
        <w:t xml:space="preserve">2021 </w:t>
      </w:r>
      <w:r w:rsidR="00215FD2">
        <w:rPr>
          <w:color w:val="000000"/>
          <w:sz w:val="28"/>
          <w:szCs w:val="28"/>
        </w:rPr>
        <w:t xml:space="preserve">года </w:t>
      </w:r>
      <w:r w:rsidR="001564E9" w:rsidRPr="006F34D5">
        <w:rPr>
          <w:color w:val="000000"/>
          <w:sz w:val="28"/>
          <w:szCs w:val="28"/>
        </w:rPr>
        <w:t>№ 2221</w:t>
      </w:r>
      <w:r w:rsidR="006F34D5" w:rsidRPr="006F34D5">
        <w:rPr>
          <w:color w:val="000000"/>
          <w:sz w:val="28"/>
          <w:szCs w:val="28"/>
        </w:rPr>
        <w:t>)</w:t>
      </w:r>
      <w:r w:rsidR="001564E9" w:rsidRPr="006F34D5">
        <w:rPr>
          <w:color w:val="000000"/>
          <w:sz w:val="28"/>
          <w:szCs w:val="28"/>
        </w:rPr>
        <w:t>.</w:t>
      </w:r>
    </w:p>
    <w:p w14:paraId="2A939DF6" w14:textId="7E04B016" w:rsidR="00D02C79" w:rsidRPr="00D02C79" w:rsidRDefault="00D02C79" w:rsidP="00D02C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02C79">
        <w:rPr>
          <w:color w:val="000000"/>
          <w:sz w:val="28"/>
          <w:szCs w:val="28"/>
        </w:rPr>
        <w:t>Предприятия, находящиеся в Крыму или имеющие там филиалы, имеют возможность по</w:t>
      </w:r>
      <w:r w:rsidR="008D76AA">
        <w:rPr>
          <w:color w:val="000000"/>
          <w:sz w:val="28"/>
          <w:szCs w:val="28"/>
        </w:rPr>
        <w:t>лучить кредит на сумму от 10 млн</w:t>
      </w:r>
      <w:r w:rsidRPr="00D02C79">
        <w:rPr>
          <w:color w:val="000000"/>
          <w:sz w:val="28"/>
          <w:szCs w:val="28"/>
        </w:rPr>
        <w:t xml:space="preserve"> рублей до 10 м</w:t>
      </w:r>
      <w:r w:rsidR="008D76AA">
        <w:rPr>
          <w:color w:val="000000"/>
          <w:sz w:val="28"/>
          <w:szCs w:val="28"/>
        </w:rPr>
        <w:t xml:space="preserve">лрд </w:t>
      </w:r>
      <w:r w:rsidRPr="00D02C79">
        <w:rPr>
          <w:color w:val="000000"/>
          <w:sz w:val="28"/>
          <w:szCs w:val="28"/>
        </w:rPr>
        <w:t xml:space="preserve">рублей на срок до 10 лет. Эти кредиты предоставляются под процентную ставку, </w:t>
      </w:r>
      <w:r w:rsidR="00BA3006">
        <w:rPr>
          <w:color w:val="000000"/>
          <w:sz w:val="28"/>
          <w:szCs w:val="28"/>
        </w:rPr>
        <w:br/>
        <w:t>не превышающую</w:t>
      </w:r>
      <w:r w:rsidRPr="00D02C79">
        <w:rPr>
          <w:color w:val="000000"/>
          <w:sz w:val="28"/>
          <w:szCs w:val="28"/>
        </w:rPr>
        <w:t xml:space="preserve"> ключевую ставку Банка России, и могут использоваться </w:t>
      </w:r>
      <w:r w:rsidR="00BA3006">
        <w:rPr>
          <w:color w:val="000000"/>
          <w:sz w:val="28"/>
          <w:szCs w:val="28"/>
        </w:rPr>
        <w:br/>
      </w:r>
      <w:r w:rsidRPr="00D02C79">
        <w:rPr>
          <w:color w:val="000000"/>
          <w:sz w:val="28"/>
          <w:szCs w:val="28"/>
        </w:rPr>
        <w:t>для осуществления капитальных вложений, таких как приобретение основных средств, их создание, строительство или реконструкция.</w:t>
      </w:r>
    </w:p>
    <w:p w14:paraId="7C1FBF01" w14:textId="32AA744A" w:rsidR="00D02C79" w:rsidRDefault="00D02C79" w:rsidP="00D02C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02C79">
        <w:rPr>
          <w:color w:val="000000"/>
          <w:sz w:val="28"/>
          <w:szCs w:val="28"/>
        </w:rPr>
        <w:t>Планируется, что к концу 2023 года общий объем предоставленных крымским инв</w:t>
      </w:r>
      <w:r w:rsidR="008D76AA">
        <w:rPr>
          <w:color w:val="000000"/>
          <w:sz w:val="28"/>
          <w:szCs w:val="28"/>
        </w:rPr>
        <w:t>есторам кредитов в рамках П</w:t>
      </w:r>
      <w:r w:rsidRPr="00D02C79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превысит 30 </w:t>
      </w:r>
      <w:r w:rsidR="001D77F5">
        <w:rPr>
          <w:color w:val="000000"/>
          <w:sz w:val="28"/>
          <w:szCs w:val="28"/>
        </w:rPr>
        <w:t>млрд</w:t>
      </w:r>
      <w:r>
        <w:rPr>
          <w:color w:val="000000"/>
          <w:sz w:val="28"/>
          <w:szCs w:val="28"/>
        </w:rPr>
        <w:t xml:space="preserve"> рублей.</w:t>
      </w:r>
    </w:p>
    <w:p w14:paraId="68EF84FE" w14:textId="77777777" w:rsidR="00B5651D" w:rsidRPr="0042354A" w:rsidRDefault="00B5651D" w:rsidP="00D02C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2354A">
        <w:rPr>
          <w:color w:val="000000"/>
          <w:sz w:val="28"/>
          <w:szCs w:val="28"/>
        </w:rPr>
        <w:t xml:space="preserve">Получить льготное финансирование </w:t>
      </w:r>
      <w:r w:rsidR="00501807">
        <w:rPr>
          <w:color w:val="000000"/>
          <w:sz w:val="28"/>
          <w:szCs w:val="28"/>
        </w:rPr>
        <w:t>вправе</w:t>
      </w:r>
      <w:r w:rsidR="00501807" w:rsidRPr="0042354A">
        <w:rPr>
          <w:color w:val="000000"/>
          <w:sz w:val="28"/>
          <w:szCs w:val="28"/>
        </w:rPr>
        <w:t xml:space="preserve"> </w:t>
      </w:r>
      <w:r w:rsidR="006F34D5">
        <w:rPr>
          <w:color w:val="000000"/>
          <w:sz w:val="28"/>
          <w:szCs w:val="28"/>
        </w:rPr>
        <w:t>юрлица и ИП</w:t>
      </w:r>
      <w:r w:rsidRPr="0042354A">
        <w:rPr>
          <w:color w:val="000000"/>
          <w:sz w:val="28"/>
          <w:szCs w:val="28"/>
        </w:rPr>
        <w:t xml:space="preserve">, имеющие действующий договор об условиях деятельности в </w:t>
      </w:r>
      <w:r w:rsidR="001D4400">
        <w:rPr>
          <w:color w:val="000000"/>
          <w:sz w:val="28"/>
          <w:szCs w:val="28"/>
        </w:rPr>
        <w:t xml:space="preserve">свободной экономической зоне </w:t>
      </w:r>
      <w:r w:rsidRPr="0042354A">
        <w:rPr>
          <w:color w:val="000000"/>
          <w:sz w:val="28"/>
          <w:szCs w:val="28"/>
        </w:rPr>
        <w:t>с размером капитальных вложений от 30 млн рублей.</w:t>
      </w:r>
      <w:r w:rsidR="00FF70D7" w:rsidRPr="0042354A">
        <w:rPr>
          <w:color w:val="000000"/>
          <w:sz w:val="28"/>
          <w:szCs w:val="28"/>
        </w:rPr>
        <w:t xml:space="preserve"> </w:t>
      </w:r>
    </w:p>
    <w:p w14:paraId="47CDF963" w14:textId="77777777" w:rsidR="00FB67E1" w:rsidRPr="0042354A" w:rsidRDefault="008247D0" w:rsidP="00093D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2354A">
        <w:rPr>
          <w:color w:val="000000"/>
          <w:sz w:val="28"/>
          <w:szCs w:val="28"/>
        </w:rPr>
        <w:t xml:space="preserve">За счет кредитов </w:t>
      </w:r>
      <w:r w:rsidR="00FB67E1" w:rsidRPr="0042354A">
        <w:rPr>
          <w:color w:val="000000"/>
          <w:sz w:val="28"/>
          <w:szCs w:val="28"/>
        </w:rPr>
        <w:t xml:space="preserve">с господдержкой </w:t>
      </w:r>
      <w:r w:rsidR="003A6F44" w:rsidRPr="0042354A">
        <w:rPr>
          <w:color w:val="000000"/>
          <w:sz w:val="28"/>
          <w:szCs w:val="28"/>
        </w:rPr>
        <w:t xml:space="preserve">частными инвесторами </w:t>
      </w:r>
      <w:r w:rsidR="001564E9" w:rsidRPr="0042354A">
        <w:rPr>
          <w:color w:val="000000"/>
          <w:sz w:val="28"/>
          <w:szCs w:val="28"/>
        </w:rPr>
        <w:t xml:space="preserve">проводится </w:t>
      </w:r>
      <w:r w:rsidRPr="0042354A">
        <w:rPr>
          <w:color w:val="000000"/>
          <w:sz w:val="28"/>
          <w:szCs w:val="28"/>
        </w:rPr>
        <w:t xml:space="preserve">реконструкция </w:t>
      </w:r>
      <w:r w:rsidR="003A6F44" w:rsidRPr="0042354A">
        <w:rPr>
          <w:color w:val="000000"/>
          <w:sz w:val="28"/>
          <w:szCs w:val="28"/>
        </w:rPr>
        <w:t>курортно-оздоровительных комплексов, строит</w:t>
      </w:r>
      <w:r w:rsidR="001564E9" w:rsidRPr="0042354A">
        <w:rPr>
          <w:color w:val="000000"/>
          <w:sz w:val="28"/>
          <w:szCs w:val="28"/>
        </w:rPr>
        <w:t>ся</w:t>
      </w:r>
      <w:r w:rsidR="003A6F44" w:rsidRPr="0042354A">
        <w:rPr>
          <w:color w:val="000000"/>
          <w:sz w:val="28"/>
          <w:szCs w:val="28"/>
        </w:rPr>
        <w:t xml:space="preserve"> школ</w:t>
      </w:r>
      <w:r w:rsidR="001564E9" w:rsidRPr="0042354A">
        <w:rPr>
          <w:color w:val="000000"/>
          <w:sz w:val="28"/>
          <w:szCs w:val="28"/>
        </w:rPr>
        <w:t>а</w:t>
      </w:r>
      <w:r w:rsidR="003A6F44" w:rsidRPr="0042354A">
        <w:rPr>
          <w:color w:val="000000"/>
          <w:sz w:val="28"/>
          <w:szCs w:val="28"/>
        </w:rPr>
        <w:t xml:space="preserve"> зимних видов спорта</w:t>
      </w:r>
      <w:r w:rsidR="001564E9" w:rsidRPr="0042354A">
        <w:rPr>
          <w:color w:val="000000"/>
          <w:sz w:val="28"/>
          <w:szCs w:val="28"/>
        </w:rPr>
        <w:t>,</w:t>
      </w:r>
      <w:r w:rsidRPr="0042354A">
        <w:rPr>
          <w:color w:val="000000"/>
          <w:sz w:val="28"/>
          <w:szCs w:val="28"/>
        </w:rPr>
        <w:t xml:space="preserve"> </w:t>
      </w:r>
      <w:r w:rsidR="001564E9" w:rsidRPr="0042354A">
        <w:rPr>
          <w:color w:val="000000"/>
          <w:sz w:val="28"/>
          <w:szCs w:val="28"/>
        </w:rPr>
        <w:t xml:space="preserve">модернизируется инфраструктура мобильной связи </w:t>
      </w:r>
      <w:r w:rsidR="00BF3244">
        <w:rPr>
          <w:color w:val="000000"/>
          <w:sz w:val="28"/>
          <w:szCs w:val="28"/>
        </w:rPr>
        <w:br/>
      </w:r>
      <w:r w:rsidR="001564E9" w:rsidRPr="0042354A">
        <w:rPr>
          <w:color w:val="000000"/>
          <w:sz w:val="28"/>
          <w:szCs w:val="28"/>
        </w:rPr>
        <w:t>и реализуются другие значимые для социально-экономического развития Крыма проекты</w:t>
      </w:r>
      <w:r w:rsidRPr="0042354A">
        <w:rPr>
          <w:color w:val="000000"/>
          <w:sz w:val="28"/>
          <w:szCs w:val="28"/>
        </w:rPr>
        <w:t xml:space="preserve">. По итогам реализации </w:t>
      </w:r>
      <w:r w:rsidR="001564E9" w:rsidRPr="0042354A">
        <w:rPr>
          <w:color w:val="000000"/>
          <w:sz w:val="28"/>
          <w:szCs w:val="28"/>
        </w:rPr>
        <w:t xml:space="preserve">уже поддержанных </w:t>
      </w:r>
      <w:r w:rsidR="002572CA" w:rsidRPr="0042354A">
        <w:rPr>
          <w:color w:val="000000"/>
          <w:sz w:val="28"/>
          <w:szCs w:val="28"/>
        </w:rPr>
        <w:t xml:space="preserve">по Программе </w:t>
      </w:r>
      <w:r w:rsidRPr="0042354A">
        <w:rPr>
          <w:color w:val="000000"/>
          <w:sz w:val="28"/>
          <w:szCs w:val="28"/>
        </w:rPr>
        <w:t xml:space="preserve">проектов </w:t>
      </w:r>
      <w:r w:rsidR="001F359F">
        <w:rPr>
          <w:color w:val="000000"/>
          <w:sz w:val="28"/>
          <w:szCs w:val="28"/>
        </w:rPr>
        <w:t xml:space="preserve">на Крымском полуострове </w:t>
      </w:r>
      <w:r w:rsidRPr="0042354A">
        <w:rPr>
          <w:color w:val="000000"/>
          <w:sz w:val="28"/>
          <w:szCs w:val="28"/>
        </w:rPr>
        <w:t xml:space="preserve">будет создано более </w:t>
      </w:r>
      <w:r w:rsidR="00B315BD" w:rsidRPr="0042354A">
        <w:rPr>
          <w:color w:val="000000"/>
          <w:sz w:val="28"/>
          <w:szCs w:val="28"/>
        </w:rPr>
        <w:t>5</w:t>
      </w:r>
      <w:r w:rsidR="001F359F">
        <w:rPr>
          <w:color w:val="000000"/>
          <w:sz w:val="28"/>
          <w:szCs w:val="28"/>
        </w:rPr>
        <w:t>,5</w:t>
      </w:r>
      <w:r w:rsidRPr="0042354A">
        <w:rPr>
          <w:color w:val="000000"/>
          <w:sz w:val="28"/>
          <w:szCs w:val="28"/>
        </w:rPr>
        <w:t xml:space="preserve"> тыс. рабочих мест.</w:t>
      </w:r>
      <w:r w:rsidR="00FB67E1" w:rsidRPr="0042354A">
        <w:rPr>
          <w:color w:val="000000"/>
          <w:sz w:val="28"/>
          <w:szCs w:val="28"/>
        </w:rPr>
        <w:t xml:space="preserve"> </w:t>
      </w:r>
    </w:p>
    <w:p w14:paraId="43E52122" w14:textId="77777777" w:rsidR="001564E9" w:rsidRDefault="001564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sectPr w:rsidR="001564E9" w:rsidSect="00F81A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C62"/>
    <w:multiLevelType w:val="hybridMultilevel"/>
    <w:tmpl w:val="3354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7E"/>
    <w:rsid w:val="00017CF7"/>
    <w:rsid w:val="00035C6B"/>
    <w:rsid w:val="000511B6"/>
    <w:rsid w:val="00055379"/>
    <w:rsid w:val="00061389"/>
    <w:rsid w:val="000820CE"/>
    <w:rsid w:val="00093DFA"/>
    <w:rsid w:val="000F4E87"/>
    <w:rsid w:val="0010602A"/>
    <w:rsid w:val="00122231"/>
    <w:rsid w:val="001534E9"/>
    <w:rsid w:val="0015417B"/>
    <w:rsid w:val="001564E9"/>
    <w:rsid w:val="00162E07"/>
    <w:rsid w:val="001917EB"/>
    <w:rsid w:val="001D4400"/>
    <w:rsid w:val="001D77F5"/>
    <w:rsid w:val="001E2D6D"/>
    <w:rsid w:val="001F359F"/>
    <w:rsid w:val="001F7342"/>
    <w:rsid w:val="0020117F"/>
    <w:rsid w:val="00202A99"/>
    <w:rsid w:val="00210914"/>
    <w:rsid w:val="00215FD2"/>
    <w:rsid w:val="002265B8"/>
    <w:rsid w:val="00226720"/>
    <w:rsid w:val="002572CA"/>
    <w:rsid w:val="00260218"/>
    <w:rsid w:val="00285FEF"/>
    <w:rsid w:val="002F6618"/>
    <w:rsid w:val="00327B61"/>
    <w:rsid w:val="0037436A"/>
    <w:rsid w:val="00382FB3"/>
    <w:rsid w:val="003A6F44"/>
    <w:rsid w:val="003B1509"/>
    <w:rsid w:val="003E5AA3"/>
    <w:rsid w:val="004012B7"/>
    <w:rsid w:val="00416167"/>
    <w:rsid w:val="0042354A"/>
    <w:rsid w:val="00450CCB"/>
    <w:rsid w:val="00454031"/>
    <w:rsid w:val="004B0465"/>
    <w:rsid w:val="004C336C"/>
    <w:rsid w:val="004C571C"/>
    <w:rsid w:val="00501807"/>
    <w:rsid w:val="00507665"/>
    <w:rsid w:val="005776C3"/>
    <w:rsid w:val="005917B1"/>
    <w:rsid w:val="005B2FD8"/>
    <w:rsid w:val="00656F9A"/>
    <w:rsid w:val="00684927"/>
    <w:rsid w:val="006A7AC3"/>
    <w:rsid w:val="006B5DD8"/>
    <w:rsid w:val="006B7500"/>
    <w:rsid w:val="006C5211"/>
    <w:rsid w:val="006C5DB9"/>
    <w:rsid w:val="006C5F5B"/>
    <w:rsid w:val="006C6044"/>
    <w:rsid w:val="006F34D5"/>
    <w:rsid w:val="006F3DF2"/>
    <w:rsid w:val="00706EAD"/>
    <w:rsid w:val="007260D8"/>
    <w:rsid w:val="007601D8"/>
    <w:rsid w:val="00767840"/>
    <w:rsid w:val="00784CE3"/>
    <w:rsid w:val="0078634F"/>
    <w:rsid w:val="007865DF"/>
    <w:rsid w:val="007A3075"/>
    <w:rsid w:val="007A52F8"/>
    <w:rsid w:val="007B2386"/>
    <w:rsid w:val="007F4741"/>
    <w:rsid w:val="00824769"/>
    <w:rsid w:val="008247D0"/>
    <w:rsid w:val="00881DE2"/>
    <w:rsid w:val="00887109"/>
    <w:rsid w:val="008B493A"/>
    <w:rsid w:val="008D1E0D"/>
    <w:rsid w:val="008D76AA"/>
    <w:rsid w:val="008E377F"/>
    <w:rsid w:val="00907EF7"/>
    <w:rsid w:val="0096307E"/>
    <w:rsid w:val="00963081"/>
    <w:rsid w:val="00965DAD"/>
    <w:rsid w:val="009709CA"/>
    <w:rsid w:val="00995901"/>
    <w:rsid w:val="00996897"/>
    <w:rsid w:val="009B67C3"/>
    <w:rsid w:val="009C022B"/>
    <w:rsid w:val="009E608C"/>
    <w:rsid w:val="00A130E5"/>
    <w:rsid w:val="00A56D74"/>
    <w:rsid w:val="00A61E31"/>
    <w:rsid w:val="00A6659D"/>
    <w:rsid w:val="00AA065C"/>
    <w:rsid w:val="00AA7DFE"/>
    <w:rsid w:val="00AC361C"/>
    <w:rsid w:val="00AD16AB"/>
    <w:rsid w:val="00B0220F"/>
    <w:rsid w:val="00B0676B"/>
    <w:rsid w:val="00B1106D"/>
    <w:rsid w:val="00B315BD"/>
    <w:rsid w:val="00B47CFD"/>
    <w:rsid w:val="00B5651D"/>
    <w:rsid w:val="00B95ED5"/>
    <w:rsid w:val="00BA0887"/>
    <w:rsid w:val="00BA3006"/>
    <w:rsid w:val="00BB0DD1"/>
    <w:rsid w:val="00BD0CC5"/>
    <w:rsid w:val="00BD2F9E"/>
    <w:rsid w:val="00BD3F9D"/>
    <w:rsid w:val="00BD7ADD"/>
    <w:rsid w:val="00BF3244"/>
    <w:rsid w:val="00C346B5"/>
    <w:rsid w:val="00C379C9"/>
    <w:rsid w:val="00C4777C"/>
    <w:rsid w:val="00C641CC"/>
    <w:rsid w:val="00C8507F"/>
    <w:rsid w:val="00C868B2"/>
    <w:rsid w:val="00CB0F4E"/>
    <w:rsid w:val="00CC0B3E"/>
    <w:rsid w:val="00CC26F5"/>
    <w:rsid w:val="00CE1C98"/>
    <w:rsid w:val="00CF7038"/>
    <w:rsid w:val="00D02C79"/>
    <w:rsid w:val="00D208D3"/>
    <w:rsid w:val="00D448C5"/>
    <w:rsid w:val="00D63AE0"/>
    <w:rsid w:val="00DA42B3"/>
    <w:rsid w:val="00DD2A11"/>
    <w:rsid w:val="00DE5B2B"/>
    <w:rsid w:val="00E00E8E"/>
    <w:rsid w:val="00F219A9"/>
    <w:rsid w:val="00F408F3"/>
    <w:rsid w:val="00F42443"/>
    <w:rsid w:val="00F4677A"/>
    <w:rsid w:val="00F756E2"/>
    <w:rsid w:val="00F81A52"/>
    <w:rsid w:val="00FB67E1"/>
    <w:rsid w:val="00FC6F33"/>
    <w:rsid w:val="00FE5881"/>
    <w:rsid w:val="00FE5CAF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43FA"/>
  <w15:chartTrackingRefBased/>
  <w15:docId w15:val="{3DC7D273-46D9-4905-86EC-C6FE8F27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07E"/>
    <w:rPr>
      <w:b/>
      <w:bCs/>
    </w:rPr>
  </w:style>
  <w:style w:type="character" w:styleId="a5">
    <w:name w:val="Hyperlink"/>
    <w:basedOn w:val="a0"/>
    <w:uiPriority w:val="99"/>
    <w:unhideWhenUsed/>
    <w:rsid w:val="0096307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307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O.Pirozhenko</cp:lastModifiedBy>
  <cp:revision>15</cp:revision>
  <cp:lastPrinted>2023-09-13T12:54:00Z</cp:lastPrinted>
  <dcterms:created xsi:type="dcterms:W3CDTF">2023-09-06T14:10:00Z</dcterms:created>
  <dcterms:modified xsi:type="dcterms:W3CDTF">2023-09-13T13:00:00Z</dcterms:modified>
</cp:coreProperties>
</file>